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85" w:rsidRDefault="000B1F07" w:rsidP="002C7AB4">
      <w:pPr>
        <w:jc w:val="center"/>
        <w:rPr>
          <w:rFonts w:ascii="Times New Roman" w:hAnsi="Times New Roman" w:cs="Times New Roman"/>
          <w:b/>
        </w:rPr>
      </w:pPr>
      <w:r w:rsidRPr="000B1F07">
        <w:rPr>
          <w:rFonts w:ascii="Times New Roman" w:hAnsi="Times New Roman" w:cs="Times New Roman"/>
          <w:b/>
        </w:rPr>
        <w:t xml:space="preserve">РЕСУРСНЫЙ КАТАЛОГ СПЕЦИАЛИСТОВ СОПРОВОЖДЕНИЯ ПО ПРОФИЛАКТИКЕ </w:t>
      </w:r>
      <w:r w:rsidR="000C2CA1">
        <w:rPr>
          <w:rFonts w:ascii="Times New Roman" w:hAnsi="Times New Roman" w:cs="Times New Roman"/>
          <w:b/>
        </w:rPr>
        <w:t>ТРАВЛИ (</w:t>
      </w:r>
      <w:r w:rsidRPr="000B1F07">
        <w:rPr>
          <w:rFonts w:ascii="Times New Roman" w:hAnsi="Times New Roman" w:cs="Times New Roman"/>
          <w:b/>
        </w:rPr>
        <w:t>БУЛЛИНГА</w:t>
      </w:r>
      <w:r w:rsidR="000C2CA1">
        <w:rPr>
          <w:rFonts w:ascii="Times New Roman" w:hAnsi="Times New Roman" w:cs="Times New Roman"/>
          <w:b/>
        </w:rPr>
        <w:t>)</w:t>
      </w:r>
    </w:p>
    <w:p w:rsidR="009F1094" w:rsidRDefault="009F1094" w:rsidP="002C7AB4">
      <w:pPr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118"/>
        <w:gridCol w:w="2341"/>
        <w:gridCol w:w="2341"/>
      </w:tblGrid>
      <w:tr w:rsidR="00762216" w:rsidTr="00762216">
        <w:tc>
          <w:tcPr>
            <w:tcW w:w="562" w:type="dxa"/>
          </w:tcPr>
          <w:p w:rsidR="00762216" w:rsidRDefault="00762216" w:rsidP="002C7A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118" w:type="dxa"/>
          </w:tcPr>
          <w:p w:rsidR="00762216" w:rsidRDefault="00762216" w:rsidP="002C7A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Организация </w:t>
            </w:r>
          </w:p>
        </w:tc>
        <w:tc>
          <w:tcPr>
            <w:tcW w:w="2341" w:type="dxa"/>
          </w:tcPr>
          <w:p w:rsidR="00762216" w:rsidRDefault="00762216" w:rsidP="002C7A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Контакты</w:t>
            </w:r>
          </w:p>
        </w:tc>
        <w:tc>
          <w:tcPr>
            <w:tcW w:w="2341" w:type="dxa"/>
          </w:tcPr>
          <w:p w:rsidR="00762216" w:rsidRDefault="00762216" w:rsidP="002C7A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Направление сотрудничества</w:t>
            </w:r>
          </w:p>
        </w:tc>
      </w:tr>
      <w:tr w:rsidR="00762216" w:rsidRPr="00AF2DD4" w:rsidTr="00762216">
        <w:tc>
          <w:tcPr>
            <w:tcW w:w="562" w:type="dxa"/>
          </w:tcPr>
          <w:p w:rsidR="00762216" w:rsidRPr="00AF2DD4" w:rsidRDefault="00762216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18" w:type="dxa"/>
          </w:tcPr>
          <w:p w:rsidR="00762216" w:rsidRPr="00AF2DD4" w:rsidRDefault="00762216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 xml:space="preserve">Государственное бюджетное учреждение «Центр психолого-медико-социального сопровождения» </w:t>
            </w:r>
            <w:proofErr w:type="spellStart"/>
            <w:r w:rsidRPr="00AF2DD4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AF2DD4">
              <w:rPr>
                <w:rFonts w:ascii="Times New Roman" w:hAnsi="Times New Roman" w:cs="Times New Roman"/>
              </w:rPr>
              <w:t xml:space="preserve"> КБР</w:t>
            </w:r>
          </w:p>
        </w:tc>
        <w:tc>
          <w:tcPr>
            <w:tcW w:w="2341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8(8662)40-82-83; 8</w:t>
            </w:r>
            <w:r w:rsidR="00762216" w:rsidRPr="00AF2DD4">
              <w:rPr>
                <w:rFonts w:ascii="Times New Roman" w:hAnsi="Times New Roman" w:cs="Times New Roman"/>
              </w:rPr>
              <w:t>(8662)40-87-53</w:t>
            </w:r>
          </w:p>
          <w:p w:rsidR="00762216" w:rsidRPr="00AF2DD4" w:rsidRDefault="00762216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rcpmss@mail.ru</w:t>
            </w:r>
          </w:p>
          <w:p w:rsidR="00762216" w:rsidRPr="00AF2DD4" w:rsidRDefault="00762216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 xml:space="preserve">г. Нальчик, </w:t>
            </w:r>
            <w:proofErr w:type="spellStart"/>
            <w:r w:rsidRPr="00AF2DD4">
              <w:rPr>
                <w:rFonts w:ascii="Times New Roman" w:hAnsi="Times New Roman" w:cs="Times New Roman"/>
              </w:rPr>
              <w:t>ул</w:t>
            </w:r>
            <w:proofErr w:type="gramStart"/>
            <w:r w:rsidRPr="00AF2DD4">
              <w:rPr>
                <w:rFonts w:ascii="Times New Roman" w:hAnsi="Times New Roman" w:cs="Times New Roman"/>
              </w:rPr>
              <w:t>.Т</w:t>
            </w:r>
            <w:proofErr w:type="gramEnd"/>
            <w:r w:rsidRPr="00AF2DD4">
              <w:rPr>
                <w:rFonts w:ascii="Times New Roman" w:hAnsi="Times New Roman" w:cs="Times New Roman"/>
              </w:rPr>
              <w:t>арчокова</w:t>
            </w:r>
            <w:proofErr w:type="spellEnd"/>
            <w:r w:rsidRPr="00AF2DD4">
              <w:rPr>
                <w:rFonts w:ascii="Times New Roman" w:hAnsi="Times New Roman" w:cs="Times New Roman"/>
              </w:rPr>
              <w:t>, 26</w:t>
            </w:r>
          </w:p>
        </w:tc>
        <w:tc>
          <w:tcPr>
            <w:tcW w:w="2341" w:type="dxa"/>
          </w:tcPr>
          <w:p w:rsidR="00762216" w:rsidRPr="00AF2DD4" w:rsidRDefault="00762216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Консультирование родителей по вопросам обучения, развития и воспитания детей</w:t>
            </w:r>
          </w:p>
        </w:tc>
      </w:tr>
      <w:tr w:rsidR="00762216" w:rsidRPr="00AF2DD4" w:rsidTr="00762216">
        <w:tc>
          <w:tcPr>
            <w:tcW w:w="562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8" w:type="dxa"/>
          </w:tcPr>
          <w:p w:rsidR="00762216" w:rsidRPr="00AF2DD4" w:rsidRDefault="00762216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Муниципальная комиссия по делам несовершеннолетних и защите их прав</w:t>
            </w:r>
            <w:r w:rsidR="00AF2DD4" w:rsidRPr="00AF2DD4">
              <w:rPr>
                <w:rFonts w:ascii="Times New Roman" w:hAnsi="Times New Roman" w:cs="Times New Roman"/>
              </w:rPr>
              <w:t xml:space="preserve"> г.о. Нальчик</w:t>
            </w:r>
          </w:p>
        </w:tc>
        <w:tc>
          <w:tcPr>
            <w:tcW w:w="2341" w:type="dxa"/>
          </w:tcPr>
          <w:p w:rsidR="00AF2DD4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8(8662)40-89-70; 8(8662)40-34-32</w:t>
            </w:r>
          </w:p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 xml:space="preserve">г. Нальчик, ул. </w:t>
            </w:r>
            <w:proofErr w:type="spellStart"/>
            <w:r w:rsidRPr="00AF2DD4">
              <w:rPr>
                <w:rFonts w:ascii="Times New Roman" w:hAnsi="Times New Roman" w:cs="Times New Roman"/>
              </w:rPr>
              <w:t>Кешокова</w:t>
            </w:r>
            <w:proofErr w:type="spellEnd"/>
            <w:r w:rsidRPr="00AF2DD4">
              <w:rPr>
                <w:rFonts w:ascii="Times New Roman" w:hAnsi="Times New Roman" w:cs="Times New Roman"/>
              </w:rPr>
              <w:t>, 70</w:t>
            </w:r>
          </w:p>
        </w:tc>
        <w:tc>
          <w:tcPr>
            <w:tcW w:w="2341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Профилактика всех форм отклоняющегося поведения через консультации, лекции, индивидуальные и групповые беседы, акции и т.д.</w:t>
            </w:r>
          </w:p>
        </w:tc>
      </w:tr>
      <w:tr w:rsidR="00762216" w:rsidRPr="00AF2DD4" w:rsidTr="00762216">
        <w:tc>
          <w:tcPr>
            <w:tcW w:w="562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18" w:type="dxa"/>
          </w:tcPr>
          <w:p w:rsidR="00762216" w:rsidRPr="00AF2DD4" w:rsidRDefault="00AD21D0" w:rsidP="00762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центр семейного консультирования</w:t>
            </w:r>
          </w:p>
        </w:tc>
        <w:tc>
          <w:tcPr>
            <w:tcW w:w="2341" w:type="dxa"/>
          </w:tcPr>
          <w:p w:rsidR="00B35F16" w:rsidRPr="00B35F16" w:rsidRDefault="00B35F16" w:rsidP="00B35F16">
            <w:pPr>
              <w:rPr>
                <w:rFonts w:ascii="Times New Roman" w:hAnsi="Times New Roman" w:cs="Times New Roman"/>
              </w:rPr>
            </w:pPr>
            <w:r w:rsidRPr="00B35F16">
              <w:rPr>
                <w:rFonts w:ascii="Times New Roman" w:hAnsi="Times New Roman" w:cs="Times New Roman"/>
              </w:rPr>
              <w:t>8(8662)40-82-83; 8(8662)40-87-53</w:t>
            </w:r>
          </w:p>
          <w:p w:rsidR="00B35F16" w:rsidRPr="00B35F16" w:rsidRDefault="00B35F16" w:rsidP="00B35F16">
            <w:pPr>
              <w:rPr>
                <w:rFonts w:ascii="Times New Roman" w:hAnsi="Times New Roman" w:cs="Times New Roman"/>
              </w:rPr>
            </w:pPr>
            <w:r w:rsidRPr="00B35F16">
              <w:rPr>
                <w:rFonts w:ascii="Times New Roman" w:hAnsi="Times New Roman" w:cs="Times New Roman"/>
              </w:rPr>
              <w:t>rcpmss@mail.ru</w:t>
            </w:r>
          </w:p>
          <w:p w:rsidR="00762216" w:rsidRPr="00AF2DD4" w:rsidRDefault="00B35F16" w:rsidP="00B35F16">
            <w:pPr>
              <w:rPr>
                <w:rFonts w:ascii="Times New Roman" w:hAnsi="Times New Roman" w:cs="Times New Roman"/>
              </w:rPr>
            </w:pPr>
            <w:r w:rsidRPr="00B35F16">
              <w:rPr>
                <w:rFonts w:ascii="Times New Roman" w:hAnsi="Times New Roman" w:cs="Times New Roman"/>
              </w:rPr>
              <w:t xml:space="preserve">г. Нальчик, </w:t>
            </w:r>
            <w:proofErr w:type="spellStart"/>
            <w:r w:rsidRPr="00B35F16">
              <w:rPr>
                <w:rFonts w:ascii="Times New Roman" w:hAnsi="Times New Roman" w:cs="Times New Roman"/>
              </w:rPr>
              <w:t>ул</w:t>
            </w:r>
            <w:proofErr w:type="gramStart"/>
            <w:r w:rsidRPr="00B35F16">
              <w:rPr>
                <w:rFonts w:ascii="Times New Roman" w:hAnsi="Times New Roman" w:cs="Times New Roman"/>
              </w:rPr>
              <w:t>.Т</w:t>
            </w:r>
            <w:proofErr w:type="gramEnd"/>
            <w:r w:rsidRPr="00B35F16">
              <w:rPr>
                <w:rFonts w:ascii="Times New Roman" w:hAnsi="Times New Roman" w:cs="Times New Roman"/>
              </w:rPr>
              <w:t>арчокова</w:t>
            </w:r>
            <w:proofErr w:type="spellEnd"/>
            <w:r w:rsidRPr="00B35F16">
              <w:rPr>
                <w:rFonts w:ascii="Times New Roman" w:hAnsi="Times New Roman" w:cs="Times New Roman"/>
              </w:rPr>
              <w:t>, 26</w:t>
            </w:r>
          </w:p>
        </w:tc>
        <w:tc>
          <w:tcPr>
            <w:tcW w:w="2341" w:type="dxa"/>
          </w:tcPr>
          <w:p w:rsidR="00AF2DD4" w:rsidRPr="00AF2DD4" w:rsidRDefault="00AF2DD4" w:rsidP="00AF2DD4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Консультирование детей и взрослых;</w:t>
            </w:r>
          </w:p>
          <w:p w:rsidR="00762216" w:rsidRPr="00AF2DD4" w:rsidRDefault="00AF2DD4" w:rsidP="00AF2DD4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Методическая поддержка специалистов сопровождения; Проведение тренингов; Организация социальн</w:t>
            </w:r>
            <w:proofErr w:type="gramStart"/>
            <w:r w:rsidRPr="00AF2DD4">
              <w:rPr>
                <w:rFonts w:ascii="Times New Roman" w:hAnsi="Times New Roman" w:cs="Times New Roman"/>
              </w:rPr>
              <w:t>о-</w:t>
            </w:r>
            <w:proofErr w:type="gramEnd"/>
            <w:r w:rsidRPr="00AF2D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2DD4">
              <w:rPr>
                <w:rFonts w:ascii="Times New Roman" w:hAnsi="Times New Roman" w:cs="Times New Roman"/>
              </w:rPr>
              <w:t>профилактичеких</w:t>
            </w:r>
            <w:proofErr w:type="spellEnd"/>
            <w:r w:rsidRPr="00AF2DD4">
              <w:rPr>
                <w:rFonts w:ascii="Times New Roman" w:hAnsi="Times New Roman" w:cs="Times New Roman"/>
              </w:rPr>
              <w:t xml:space="preserve"> акций</w:t>
            </w:r>
          </w:p>
        </w:tc>
      </w:tr>
      <w:tr w:rsidR="00762216" w:rsidRPr="00AF2DD4" w:rsidTr="00762216">
        <w:tc>
          <w:tcPr>
            <w:tcW w:w="562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18" w:type="dxa"/>
          </w:tcPr>
          <w:p w:rsidR="00762216" w:rsidRPr="00C74001" w:rsidRDefault="00C74001" w:rsidP="00B35F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Образцовый театральный коллектив «</w:t>
            </w:r>
            <w:r w:rsidR="00B35F16">
              <w:rPr>
                <w:rFonts w:ascii="Times New Roman" w:hAnsi="Times New Roman" w:cs="Times New Roman"/>
              </w:rPr>
              <w:t xml:space="preserve"> </w:t>
            </w:r>
            <w:r w:rsidR="00B35F16" w:rsidRPr="00B35F1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Muse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41" w:type="dxa"/>
          </w:tcPr>
          <w:p w:rsidR="00B35F16" w:rsidRDefault="002E08C7" w:rsidP="00B35F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B35F16">
              <w:rPr>
                <w:rFonts w:ascii="Times New Roman" w:hAnsi="Times New Roman" w:cs="Times New Roman"/>
              </w:rPr>
              <w:t>. Нальчик</w:t>
            </w:r>
          </w:p>
          <w:p w:rsidR="00C74001" w:rsidRDefault="00B35F16" w:rsidP="00C74001">
            <w:pPr>
              <w:rPr>
                <w:rFonts w:ascii="Times New Roman" w:hAnsi="Times New Roman" w:cs="Times New Roman"/>
              </w:rPr>
            </w:pPr>
            <w:r w:rsidRPr="00C74001">
              <w:rPr>
                <w:rFonts w:ascii="Times New Roman" w:hAnsi="Times New Roman" w:cs="Times New Roman"/>
              </w:rPr>
              <w:t>ул.</w:t>
            </w:r>
            <w:r w:rsidR="00C74001" w:rsidRPr="00C740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4001" w:rsidRPr="00C74001">
              <w:rPr>
                <w:rFonts w:ascii="Times New Roman" w:hAnsi="Times New Roman" w:cs="Times New Roman"/>
              </w:rPr>
              <w:t>Ашурова</w:t>
            </w:r>
            <w:proofErr w:type="spellEnd"/>
            <w:r w:rsidR="00C74001" w:rsidRPr="00C74001">
              <w:rPr>
                <w:rFonts w:ascii="Times New Roman" w:hAnsi="Times New Roman" w:cs="Times New Roman"/>
              </w:rPr>
              <w:t>, 30 «Б»</w:t>
            </w:r>
            <w:r w:rsidR="00C74001" w:rsidRPr="00C74001">
              <w:rPr>
                <w:rFonts w:ascii="Times New Roman" w:hAnsi="Times New Roman" w:cs="Times New Roman"/>
              </w:rPr>
              <w:br/>
              <w:t xml:space="preserve">Телефон: </w:t>
            </w:r>
          </w:p>
          <w:p w:rsidR="00C74001" w:rsidRPr="00C74001" w:rsidRDefault="00C74001" w:rsidP="00C74001">
            <w:pPr>
              <w:rPr>
                <w:rFonts w:ascii="Times New Roman" w:hAnsi="Times New Roman" w:cs="Times New Roman"/>
              </w:rPr>
            </w:pPr>
            <w:r w:rsidRPr="00C74001">
              <w:rPr>
                <w:rFonts w:ascii="Times New Roman" w:hAnsi="Times New Roman" w:cs="Times New Roman"/>
              </w:rPr>
              <w:t>+7 (8662) 96-14-29</w:t>
            </w:r>
          </w:p>
          <w:p w:rsidR="00762216" w:rsidRPr="00AF2DD4" w:rsidRDefault="00762216" w:rsidP="00B35F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1" w:type="dxa"/>
          </w:tcPr>
          <w:p w:rsidR="00762216" w:rsidRPr="00AF2DD4" w:rsidRDefault="00C74001" w:rsidP="002E08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Спектакли</w:t>
            </w:r>
            <w:bookmarkStart w:id="0" w:name="_GoBack"/>
            <w:bookmarkEnd w:id="0"/>
          </w:p>
        </w:tc>
      </w:tr>
      <w:tr w:rsidR="00762216" w:rsidRPr="00AF2DD4" w:rsidTr="00762216">
        <w:tc>
          <w:tcPr>
            <w:tcW w:w="562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18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Инспектора по делам несовершеннолетним</w:t>
            </w:r>
          </w:p>
        </w:tc>
        <w:tc>
          <w:tcPr>
            <w:tcW w:w="2341" w:type="dxa"/>
          </w:tcPr>
          <w:p w:rsidR="00762216" w:rsidRDefault="002E08C7" w:rsidP="0076221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Варокова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М.В.</w:t>
            </w:r>
          </w:p>
          <w:p w:rsidR="002E08C7" w:rsidRPr="00AF2DD4" w:rsidRDefault="002E08C7" w:rsidP="00762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89674106750</w:t>
            </w:r>
          </w:p>
        </w:tc>
        <w:tc>
          <w:tcPr>
            <w:tcW w:w="2341" w:type="dxa"/>
          </w:tcPr>
          <w:p w:rsidR="00762216" w:rsidRPr="00AF2DD4" w:rsidRDefault="00AF2DD4" w:rsidP="00762216">
            <w:pPr>
              <w:rPr>
                <w:rFonts w:ascii="Times New Roman" w:hAnsi="Times New Roman" w:cs="Times New Roman"/>
              </w:rPr>
            </w:pPr>
            <w:r w:rsidRPr="00AF2DD4">
              <w:rPr>
                <w:rFonts w:ascii="Times New Roman" w:hAnsi="Times New Roman" w:cs="Times New Roman"/>
              </w:rPr>
              <w:t>Профилактические беседы, лекции с детьми, родителями с юридическим уклоном</w:t>
            </w:r>
          </w:p>
        </w:tc>
      </w:tr>
    </w:tbl>
    <w:p w:rsidR="00762216" w:rsidRDefault="00762216" w:rsidP="000B1F07">
      <w:pPr>
        <w:rPr>
          <w:rFonts w:ascii="Times New Roman" w:hAnsi="Times New Roman" w:cs="Times New Roman"/>
          <w:b/>
        </w:rPr>
      </w:pPr>
    </w:p>
    <w:p w:rsidR="00CC6904" w:rsidRDefault="00CC6904" w:rsidP="00762216">
      <w:pPr>
        <w:widowControl/>
        <w:shd w:val="clear" w:color="auto" w:fill="FFFFFF"/>
        <w:spacing w:before="100" w:beforeAutospacing="1" w:after="100" w:afterAutospacing="1" w:line="525" w:lineRule="atLeast"/>
        <w:outlineLvl w:val="0"/>
        <w:rPr>
          <w:rFonts w:ascii="OpenSansLight" w:eastAsia="Times New Roman" w:hAnsi="OpenSansLight" w:cs="Times New Roman"/>
          <w:b/>
          <w:bCs/>
          <w:color w:val="414141"/>
          <w:kern w:val="36"/>
          <w:sz w:val="48"/>
          <w:szCs w:val="48"/>
          <w:lang w:bidi="ar-SA"/>
        </w:rPr>
      </w:pPr>
    </w:p>
    <w:p w:rsidR="00CC6904" w:rsidRDefault="00CC6904" w:rsidP="00762216">
      <w:pPr>
        <w:widowControl/>
        <w:shd w:val="clear" w:color="auto" w:fill="FFFFFF"/>
        <w:spacing w:before="100" w:beforeAutospacing="1" w:after="100" w:afterAutospacing="1" w:line="525" w:lineRule="atLeast"/>
        <w:outlineLvl w:val="0"/>
        <w:rPr>
          <w:rFonts w:ascii="OpenSansLight" w:eastAsia="Times New Roman" w:hAnsi="OpenSansLight" w:cs="Times New Roman"/>
          <w:b/>
          <w:bCs/>
          <w:color w:val="414141"/>
          <w:kern w:val="36"/>
          <w:sz w:val="48"/>
          <w:szCs w:val="48"/>
          <w:lang w:bidi="ar-SA"/>
        </w:rPr>
      </w:pPr>
    </w:p>
    <w:p w:rsidR="00CC6904" w:rsidRDefault="00CC6904" w:rsidP="00762216">
      <w:pPr>
        <w:widowControl/>
        <w:shd w:val="clear" w:color="auto" w:fill="FFFFFF"/>
        <w:spacing w:before="100" w:beforeAutospacing="1" w:after="100" w:afterAutospacing="1" w:line="525" w:lineRule="atLeast"/>
        <w:outlineLvl w:val="0"/>
        <w:rPr>
          <w:rFonts w:ascii="OpenSansLight" w:eastAsia="Times New Roman" w:hAnsi="OpenSansLight" w:cs="Times New Roman"/>
          <w:b/>
          <w:bCs/>
          <w:color w:val="414141"/>
          <w:kern w:val="36"/>
          <w:sz w:val="48"/>
          <w:szCs w:val="48"/>
          <w:lang w:bidi="ar-SA"/>
        </w:rPr>
      </w:pPr>
    </w:p>
    <w:p w:rsidR="00CC6904" w:rsidRDefault="00CC6904" w:rsidP="00762216">
      <w:pPr>
        <w:widowControl/>
        <w:shd w:val="clear" w:color="auto" w:fill="FFFFFF"/>
        <w:spacing w:before="100" w:beforeAutospacing="1" w:after="100" w:afterAutospacing="1" w:line="525" w:lineRule="atLeast"/>
        <w:outlineLvl w:val="0"/>
        <w:rPr>
          <w:rFonts w:ascii="OpenSansLight" w:eastAsia="Times New Roman" w:hAnsi="OpenSansLight" w:cs="Times New Roman"/>
          <w:b/>
          <w:bCs/>
          <w:color w:val="414141"/>
          <w:kern w:val="36"/>
          <w:sz w:val="48"/>
          <w:szCs w:val="48"/>
          <w:lang w:bidi="ar-SA"/>
        </w:rPr>
      </w:pPr>
    </w:p>
    <w:p w:rsidR="00762216" w:rsidRPr="00702067" w:rsidRDefault="00762216" w:rsidP="00762216">
      <w:pPr>
        <w:widowControl/>
        <w:shd w:val="clear" w:color="auto" w:fill="FFFFFF"/>
        <w:spacing w:before="100" w:beforeAutospacing="1" w:after="100" w:afterAutospacing="1" w:line="525" w:lineRule="atLeast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bidi="ar-SA"/>
        </w:rPr>
      </w:pPr>
      <w:r w:rsidRPr="00702067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bidi="ar-SA"/>
        </w:rPr>
        <w:t>Нормативные документы</w:t>
      </w:r>
    </w:p>
    <w:p w:rsidR="00762216" w:rsidRPr="00702067" w:rsidRDefault="00762216" w:rsidP="00762216">
      <w:pPr>
        <w:widowControl/>
        <w:shd w:val="clear" w:color="auto" w:fill="EEEEE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7020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</w:t>
      </w:r>
      <w:proofErr w:type="gramEnd"/>
      <w:r w:rsidRPr="007020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Е Г И О Н А Л Ь Н Ы Е</w:t>
      </w:r>
    </w:p>
    <w:p w:rsidR="00762216" w:rsidRPr="00702067" w:rsidRDefault="00762216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РЕГЛАМЕНТ межведомственного </w:t>
      </w:r>
      <w:proofErr w:type="gramStart"/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взаимодействия субъектов системы профилактики безнадзорности</w:t>
      </w:r>
      <w:proofErr w:type="gramEnd"/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правонарушений несовершеннолетних и иных органов и организаций в Кабардино-Балкарской Республике при выявлении, учёте и организации индивидуальной профилактической работы с несовершеннолетними и семьями, находящимися в социально опасном положении и иной трудной жизненной ситуации </w:t>
      </w:r>
      <w:hyperlink r:id="rId8" w:history="1">
        <w:r w:rsidRPr="00702067">
          <w:rPr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single"/>
            <w:lang w:bidi="ar-SA"/>
          </w:rPr>
          <w:t>(скачать)</w:t>
        </w:r>
      </w:hyperlink>
      <w:r w:rsidR="007020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u w:val="single"/>
          <w:lang w:bidi="ar-SA"/>
        </w:rPr>
        <w:t xml:space="preserve"> </w:t>
      </w:r>
    </w:p>
    <w:p w:rsidR="00762216" w:rsidRPr="00702067" w:rsidRDefault="00762216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АЛГОРИТМ сопровождения детей, находящихся в трудной жизненной ситуации и детей участников</w:t>
      </w:r>
      <w:r w:rsidR="00B35F16"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специальной военной операции (</w:t>
      </w:r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том числе погибших при исполн</w:t>
      </w:r>
      <w:r w:rsidR="00B35F16"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ении военной службы, ветеранов)</w:t>
      </w:r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обучающихся дошкольных, общеобразовательных, профессиональных образовательных организациях  в Кабардино-Балкарской Республике </w:t>
      </w:r>
      <w:hyperlink r:id="rId9" w:history="1">
        <w:r w:rsidRPr="00702067">
          <w:rPr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single"/>
            <w:lang w:bidi="ar-SA"/>
          </w:rPr>
          <w:t>(скачать)</w:t>
        </w:r>
      </w:hyperlink>
    </w:p>
    <w:p w:rsidR="00762216" w:rsidRPr="00702067" w:rsidRDefault="00762216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 реализации в Кабардино-Балкарской Республике проекта создания комплексной системы сопровождения, оценки состояния и поддержки детей участников специальной военной операции «Дети Героев» </w:t>
      </w:r>
      <w:hyperlink r:id="rId10" w:history="1">
        <w:r w:rsidRPr="00702067">
          <w:rPr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single"/>
            <w:lang w:bidi="ar-SA"/>
          </w:rPr>
          <w:t>(скачать)</w:t>
        </w:r>
      </w:hyperlink>
    </w:p>
    <w:p w:rsidR="00762216" w:rsidRPr="00702067" w:rsidRDefault="00762216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ЕДИНЫЙ РЕЕСТР ПЕДАГОГОВ-ПСИХОЛОГОВ КАБАРДИНО-БАЛКАРСКОЙ РЕСПУБЛИКИ ПО РАБОТЕ С СЕМЬЯМИ, НАХОДЯЩИМИСЯ В ТРУДНОЙ ЖИЗНЕННОЙ СИТУАЦИИ И В СОЦИАЛЬНО ОПАСНОМ ПОЛОЖЕНИИ </w:t>
      </w:r>
      <w:hyperlink r:id="rId11" w:history="1">
        <w:r w:rsidRPr="00702067">
          <w:rPr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single"/>
            <w:lang w:bidi="ar-SA"/>
          </w:rPr>
          <w:t>(скачать)</w:t>
        </w:r>
      </w:hyperlink>
    </w:p>
    <w:p w:rsidR="00762216" w:rsidRPr="00702067" w:rsidRDefault="00762216" w:rsidP="00762216">
      <w:pPr>
        <w:widowControl/>
        <w:shd w:val="clear" w:color="auto" w:fill="EEEEE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20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Ф Е Д Е </w:t>
      </w:r>
      <w:proofErr w:type="gramStart"/>
      <w:r w:rsidRPr="007020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</w:t>
      </w:r>
      <w:proofErr w:type="gramEnd"/>
      <w:r w:rsidRPr="007020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А Л Ь Н Ы Е </w:t>
      </w:r>
    </w:p>
    <w:p w:rsidR="00762216" w:rsidRPr="00702067" w:rsidRDefault="00B23DAD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hyperlink r:id="rId12" w:history="1"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>ОБЗОР ЛУЧШИХ ПРАКТИК ПРОФИЛАКТИЧЕСКОЙ И ВОСПИТАТЕЛЬНОЙ РАБОТЫ, НАПРАВЛЕННОЙ НА ПРОТИВОДЕЙСТВИЕ РАСПРОСТРАНЕНИЮ В ОБРАЗОВАТЕЛЬНОЙ СРЕДЕ ИДЕОЛОГИИ ТЕРРОРИЗМА, НЕОНАЦИЗМА, МАССОВЫХ УБИЙСТВ И ДРУГИХ ДЕСТРУКТИВНЫХ СУБКУЛЬТУР </w:t>
        </w:r>
      </w:hyperlink>
    </w:p>
    <w:p w:rsidR="00762216" w:rsidRPr="00702067" w:rsidRDefault="00B23DAD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hyperlink r:id="rId13" w:history="1"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>ПЕРЕЧЕНЬ ОСНОВНЫХ НОРМАТИВНЫХ ДОКУМЕНТОВ В СФЕРЕ ВОСПИТАНИЯ И ПРОФИЛАКТИКИ ПРАВОНАРУШЕНИЙ</w:t>
        </w:r>
      </w:hyperlink>
    </w:p>
    <w:p w:rsidR="00762216" w:rsidRPr="00702067" w:rsidRDefault="00B23DAD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hyperlink r:id="rId14" w:history="1"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>О ВНЕСЕНИИ ИЗМЕНЕНИЙ В ПРИЛОЖЕНИЕ 7</w:t>
        </w:r>
        <w:proofErr w:type="gramStart"/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 xml:space="preserve"> К</w:t>
        </w:r>
        <w:proofErr w:type="gramEnd"/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 xml:space="preserve"> МЕТОДИЧЕСКИМ РЕКОМЕНДАЦИЯМ ПО СИСТЕМЕ ФУНКЦИОНИРОВАНИЯ ПСИХОЛОГИЧЕСКИХ СЛУЖБ В ОБЩЕОБРАЗОВАТЕЛЬНЫХ ОРГАНИЗАЦИЯХ, УТВЕРЖДЕННЫМ РАСПОРЯЖЕНИЕМ МИНИСТЕРСТВА ПРОСВЕЩЕНИЯ РОССИЙСКОЙ ФЕДЕРАЦИИ ОТ 28 ДЕКАБРЯ 2020 Г. N Р-193</w:t>
        </w:r>
      </w:hyperlink>
    </w:p>
    <w:p w:rsidR="00762216" w:rsidRPr="00702067" w:rsidRDefault="00B23DAD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hyperlink r:id="rId15" w:history="1"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>РЕКОМЕНДАЦИИ ОБ ОРГАНИЗАЦИИ МЕЖВЕДОМСТВЕННОГО ВЗАИМОДЕЙСТВИЯ И ОБМЕНА ИНФОРМАЦИЕЙ МЕЖДУ ОБРАЗОВАТЕЛЬНЫМИ ОРГАНИЗАЦИЯМИ И ОРГАНАМИ ВНУТРЕННИХ ДЕЛ О НЕСОВЕРШЕННОЛЕТНИХ, В ОТНОШЕНИИ КОТОРЫХ ПРОВОДИТСЯ ИНДИВИДУАЛЬНАЯ ПРОФИЛАКТИЧЕСКАЯ РАБОТА, А ТАКЖЕ О ВЫЯВЛЕННЫХ НЕСОВЕРШЕННОЛЕТНИХ "ГРУППЫ РИСКА"</w:t>
        </w:r>
      </w:hyperlink>
    </w:p>
    <w:p w:rsidR="00762216" w:rsidRPr="00702067" w:rsidRDefault="00B23DAD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hyperlink r:id="rId16" w:history="1"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>МЕТОДИЧЕСКИЕ РЕКОМЕНДАЦИИ ДЛЯ ПЕДАГОГОВ-ПСИХОЛОГОВ И СОЦИАЛЬНЫХ ПЕДАГОГОВ ОБРАЗОВАТЕЛЬНЫХ ОРГАНИЗАЦИЙ ПО ПРОВЕДЕНИЮ ПРОФИЛАКТИЧЕСКОЙ РАБОТЫ С НЕСОВЕРШЕННОЛЕТНИМИ, СКЛОННЫМИ К СУИЦИДАЛЬНОМУ ПОВЕДЕНИЮ</w:t>
        </w:r>
      </w:hyperlink>
    </w:p>
    <w:p w:rsidR="00762216" w:rsidRPr="00702067" w:rsidRDefault="00B23DAD" w:rsidP="0076221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hyperlink r:id="rId17" w:history="1">
        <w:r w:rsidR="00762216" w:rsidRPr="00702067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bidi="ar-SA"/>
          </w:rPr>
          <w:t>МЕТОДИЧЕСКИЕ РЕКОМЕНДАЦИИ ПО РАЗВИТИЮ СЕТИ СЛУЖБ МЕДИАЦИИ (ПРИМИРЕНИЯ) В ОБРАЗОВАТЕЛЬНЫХ ОРГАНИЗАЦИЯХ И В ОРГАНИЗАЦИЯХ ДЛЯ ДЕТЕЙ-СИРОТ И ДЕТЕЙ, ОСТАВШИХСЯ БЕЗ ПОПЕЧЕНИЯ РОДИТЕЛЕЙ</w:t>
        </w:r>
      </w:hyperlink>
    </w:p>
    <w:p w:rsidR="00762216" w:rsidRDefault="00762216" w:rsidP="007E61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702067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КОНЦЕПЦИЯ РАЗВИТИЯ СИСТЕМЫ ПРОФИЛАКТИКИ БЕЗНАДЗОРНОСТИ И ПРАВОНАРУШЕНИЙ НЕСОВЕРШЕННОЛЕТНИХ НА ПЕРИОД ДО 2025 ГОДА</w:t>
      </w:r>
    </w:p>
    <w:p w:rsidR="00702067" w:rsidRDefault="00702067" w:rsidP="007E61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</w:p>
    <w:p w:rsidR="00702067" w:rsidRDefault="00702067" w:rsidP="007E61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</w:p>
    <w:p w:rsidR="00702067" w:rsidRDefault="00702067" w:rsidP="007E61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02067" w:rsidRDefault="00702067" w:rsidP="007E61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EFBD47A">
            <wp:extent cx="5675630" cy="42494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067" w:rsidRDefault="00702067" w:rsidP="007E61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02067" w:rsidRPr="00702067" w:rsidRDefault="00702067" w:rsidP="007E61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6CDB394A">
            <wp:extent cx="5742940" cy="4596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2067" w:rsidRPr="00702067" w:rsidSect="000B1F07">
      <w:pgSz w:w="11900" w:h="16840"/>
      <w:pgMar w:top="1018" w:right="1264" w:bottom="1018" w:left="126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DAD" w:rsidRDefault="00B23DAD">
      <w:r>
        <w:separator/>
      </w:r>
    </w:p>
  </w:endnote>
  <w:endnote w:type="continuationSeparator" w:id="0">
    <w:p w:rsidR="00B23DAD" w:rsidRDefault="00B23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Light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DAD" w:rsidRDefault="00B23DAD"/>
  </w:footnote>
  <w:footnote w:type="continuationSeparator" w:id="0">
    <w:p w:rsidR="00B23DAD" w:rsidRDefault="00B23DA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70B1B"/>
    <w:multiLevelType w:val="multilevel"/>
    <w:tmpl w:val="86B2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785"/>
    <w:rsid w:val="00016C43"/>
    <w:rsid w:val="00035779"/>
    <w:rsid w:val="000B1F07"/>
    <w:rsid w:val="000C2CA1"/>
    <w:rsid w:val="0010599A"/>
    <w:rsid w:val="001C2730"/>
    <w:rsid w:val="00202D08"/>
    <w:rsid w:val="002B3722"/>
    <w:rsid w:val="002C7AB4"/>
    <w:rsid w:val="002E08C7"/>
    <w:rsid w:val="00320702"/>
    <w:rsid w:val="003418E0"/>
    <w:rsid w:val="00370E80"/>
    <w:rsid w:val="003A24D7"/>
    <w:rsid w:val="003B54F7"/>
    <w:rsid w:val="003D2AAE"/>
    <w:rsid w:val="003E0A14"/>
    <w:rsid w:val="004503D8"/>
    <w:rsid w:val="00495D5B"/>
    <w:rsid w:val="00534AF2"/>
    <w:rsid w:val="005A0983"/>
    <w:rsid w:val="00600908"/>
    <w:rsid w:val="006C678F"/>
    <w:rsid w:val="00702067"/>
    <w:rsid w:val="00752CF5"/>
    <w:rsid w:val="00762216"/>
    <w:rsid w:val="007A7C59"/>
    <w:rsid w:val="007E61BD"/>
    <w:rsid w:val="009223E4"/>
    <w:rsid w:val="00953AC3"/>
    <w:rsid w:val="0095482B"/>
    <w:rsid w:val="009F1094"/>
    <w:rsid w:val="00A74785"/>
    <w:rsid w:val="00A77EFD"/>
    <w:rsid w:val="00A8573D"/>
    <w:rsid w:val="00AA78F9"/>
    <w:rsid w:val="00AD21D0"/>
    <w:rsid w:val="00AF2DD4"/>
    <w:rsid w:val="00B065AD"/>
    <w:rsid w:val="00B23DAD"/>
    <w:rsid w:val="00B32B5B"/>
    <w:rsid w:val="00B35F16"/>
    <w:rsid w:val="00C16AEB"/>
    <w:rsid w:val="00C74001"/>
    <w:rsid w:val="00C8038A"/>
    <w:rsid w:val="00CB3C07"/>
    <w:rsid w:val="00CC5625"/>
    <w:rsid w:val="00CC6904"/>
    <w:rsid w:val="00D72E98"/>
    <w:rsid w:val="00EB0997"/>
    <w:rsid w:val="00FA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57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857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3pt">
    <w:name w:val="Основной текст (2) + 13 pt;Не полужирный"/>
    <w:basedOn w:val="2"/>
    <w:rsid w:val="00A857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8573D"/>
    <w:pPr>
      <w:shd w:val="clear" w:color="auto" w:fill="FFFFFF"/>
      <w:spacing w:line="374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">
    <w:name w:val="Body text_"/>
    <w:basedOn w:val="a0"/>
    <w:link w:val="1"/>
    <w:rsid w:val="000B1F0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0B1F07"/>
    <w:pPr>
      <w:shd w:val="clear" w:color="auto" w:fill="FFFFFF"/>
      <w:spacing w:line="480" w:lineRule="exact"/>
      <w:ind w:hanging="460"/>
      <w:jc w:val="right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BodytextBold">
    <w:name w:val="Body text + Bold"/>
    <w:basedOn w:val="Bodytext"/>
    <w:rsid w:val="000B1F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table" w:styleId="a3">
    <w:name w:val="Table Grid"/>
    <w:basedOn w:val="a1"/>
    <w:uiPriority w:val="39"/>
    <w:rsid w:val="00762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35F1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6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1B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57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857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3pt">
    <w:name w:val="Основной текст (2) + 13 pt;Не полужирный"/>
    <w:basedOn w:val="2"/>
    <w:rsid w:val="00A857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8573D"/>
    <w:pPr>
      <w:shd w:val="clear" w:color="auto" w:fill="FFFFFF"/>
      <w:spacing w:line="374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">
    <w:name w:val="Body text_"/>
    <w:basedOn w:val="a0"/>
    <w:link w:val="1"/>
    <w:rsid w:val="000B1F0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0B1F07"/>
    <w:pPr>
      <w:shd w:val="clear" w:color="auto" w:fill="FFFFFF"/>
      <w:spacing w:line="480" w:lineRule="exact"/>
      <w:ind w:hanging="460"/>
      <w:jc w:val="right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BodytextBold">
    <w:name w:val="Body text + Bold"/>
    <w:basedOn w:val="Bodytext"/>
    <w:rsid w:val="000B1F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table" w:styleId="a3">
    <w:name w:val="Table Grid"/>
    <w:basedOn w:val="a1"/>
    <w:uiPriority w:val="39"/>
    <w:rsid w:val="00762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35F1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61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1B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311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205331078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5171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cpmss.edu07.ru/files/files/REGLAMENT_MEZHVED.VZAIMOD._OT_30.03_2022.docx" TargetMode="External"/><Relationship Id="rId13" Type="http://schemas.openxmlformats.org/officeDocument/2006/relationships/hyperlink" Target="https://rcpmss.edu07.ru/files/files/PERECHEN_NORMATIVNIH_DOKUMENTOV.docx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cpmss.edu07.ru/files/files/Obzor_lutchih_praktik.pdf" TargetMode="External"/><Relationship Id="rId17" Type="http://schemas.openxmlformats.org/officeDocument/2006/relationships/hyperlink" Target="https://rcpmss.edu07.ru/files/files/METODICHESKIE_REKOMENDACII_PO__RAZVITIU_SETI_CLUGHB_MEDIACII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cpmss.edu07.ru/files/files/METODICHESKIE_REKOMENDACII___DLY_PSICHOLOGOV_PO_SUICIDY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cpmss.edu07.ru/files/files/REESTR_pedagogov-psihologov_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cpmss.edu07.ru/files/files/O_MEGVEDOMSTVENNOM_VZAIMODEISTVII.pdf" TargetMode="External"/><Relationship Id="rId10" Type="http://schemas.openxmlformats.org/officeDocument/2006/relationships/hyperlink" Target="https://rcpmss.edu07.ru/files/files/PLAN_DETI_GEROEV.pdf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rcpmss.edu07.ru/files/files/ALGORITM_SOPROVOGDENIY_DETEI.pdf" TargetMode="External"/><Relationship Id="rId14" Type="http://schemas.openxmlformats.org/officeDocument/2006/relationships/hyperlink" Target="https://rcpmss.edu07.ru/files/files/O_VNESENII_IZMENENIY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Любовь Эдокова</dc:creator>
  <cp:lastModifiedBy>Erudit</cp:lastModifiedBy>
  <cp:revision>4</cp:revision>
  <cp:lastPrinted>2025-01-21T12:36:00Z</cp:lastPrinted>
  <dcterms:created xsi:type="dcterms:W3CDTF">2026-01-29T11:05:00Z</dcterms:created>
  <dcterms:modified xsi:type="dcterms:W3CDTF">2026-02-04T06:24:00Z</dcterms:modified>
</cp:coreProperties>
</file>